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2026-0563-23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der Annette-von-Droste-Hülshoffschule Nienberge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Bodenbearbeiten: 
- ca.1268 m2 Bodenbeläge Linoleum,
- ca. 20 m2 Trockenhohlboden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